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KBIR-2026-039</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Erneuerung Nahwärmeversorgungsleitungen Schulzentrum Birkenfeld</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Am Schulzentrum in Birkenfeld sollen die vorhandenen Nahwärmeleitungen ab dem Übergabepunkt
an der Halle am Berg bis zum Anschlusspunkt des Gymnasiums erneuert werden.
In diesem Zusammenhang soll ebenfalls die Anbindung der Förderschule Lernen erneuert
sowie der Neubau der Realschule Plus an das Nahwärmenetz angeschlossen werden.
Die Versorgung der einzelnen Gebäude erfolgt über ein Nahwärmenetz mittels biegsamen,
flexiblen Rohrsystemen aus Edelstahl mit aufgeschäumter Wärmedämmung
und PE-Außenmantel.
Die komplette neue Rohrtrasse erhält eine Lecküberwachung.
</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